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9" w:rsidRPr="00823919" w:rsidRDefault="00823919" w:rsidP="00823919">
      <w:pPr>
        <w:spacing w:after="0" w:line="240" w:lineRule="auto"/>
        <w:jc w:val="center"/>
        <w:rPr>
          <w:b/>
          <w:sz w:val="28"/>
          <w:szCs w:val="28"/>
        </w:rPr>
      </w:pPr>
      <w:r w:rsidRPr="00823919">
        <w:rPr>
          <w:b/>
          <w:sz w:val="28"/>
          <w:szCs w:val="28"/>
        </w:rPr>
        <w:t>Занятие «Человек и его здоровье» с использованием современных образовательных технологий</w:t>
      </w:r>
    </w:p>
    <w:p w:rsidR="00823919" w:rsidRPr="00823919" w:rsidRDefault="00823919" w:rsidP="00823919">
      <w:pPr>
        <w:spacing w:after="0" w:line="240" w:lineRule="auto"/>
        <w:jc w:val="center"/>
        <w:rPr>
          <w:b/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>"Человек и его здоровье"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</w:t>
      </w:r>
      <w:proofErr w:type="spellStart"/>
      <w:r w:rsidRPr="00823919">
        <w:rPr>
          <w:sz w:val="28"/>
          <w:szCs w:val="28"/>
        </w:rPr>
        <w:t>Цель</w:t>
      </w:r>
      <w:proofErr w:type="gramStart"/>
      <w:r w:rsidRPr="00823919">
        <w:rPr>
          <w:sz w:val="28"/>
          <w:szCs w:val="28"/>
        </w:rPr>
        <w:t>:В</w:t>
      </w:r>
      <w:proofErr w:type="gramEnd"/>
      <w:r w:rsidRPr="00823919">
        <w:rPr>
          <w:sz w:val="28"/>
          <w:szCs w:val="28"/>
        </w:rPr>
        <w:t>ыявить</w:t>
      </w:r>
      <w:proofErr w:type="spellEnd"/>
      <w:r w:rsidRPr="00823919">
        <w:rPr>
          <w:sz w:val="28"/>
          <w:szCs w:val="28"/>
        </w:rPr>
        <w:t xml:space="preserve"> знания детей о своеобразии человека, отношение к своему телу и здоровью.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Задачи: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Образовательные. Формировать представления о здоровье, здоровом образе жизни, раскрыть значение оздоровительных мероприятий и «помощников здоровья», закрепить умение сравнивать человека с куклой, находить сходство и различие между ними, называть и показывать части тела человека, учить анализировать, обобщать свои предположения.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Развивающие. </w:t>
      </w:r>
      <w:proofErr w:type="gramStart"/>
      <w:r w:rsidRPr="00823919">
        <w:rPr>
          <w:sz w:val="28"/>
          <w:szCs w:val="28"/>
        </w:rPr>
        <w:t xml:space="preserve">Развивать разговорную речь, словарь («прозрачная», «невидимый», умение делать выводы, отвечать на вопросы, правильно строить предложения, слушать собеседника, коммуникативные навыки. </w:t>
      </w:r>
      <w:proofErr w:type="gramEnd"/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Воспитательные. Вызвать интерес к познанию своего тела и бережное отношение к состоянию своего здоровья и здоровья окружающих.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Предварительная работа: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Дать детям элементарные знания о закаливании организма; проведение сюжетно-ролевых игр "Больница", "Лечим куклу"; детские игры "Мое здоровье", "Витамины"; "Солнце, воздух и вода - наши лучшие друзья".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Работа с родителями: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Проведение консультаций на тему: "Одеваемся по погоде"; "Питание вашего ребенка"; "Спорт и семья".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Материалы: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Песочные часы, кукла, таблички с именами детей, картинки с изображением солнца, природы, воды, пищи. </w:t>
      </w:r>
      <w:proofErr w:type="gramStart"/>
      <w:r w:rsidRPr="00823919">
        <w:rPr>
          <w:sz w:val="28"/>
          <w:szCs w:val="28"/>
        </w:rPr>
        <w:t xml:space="preserve">Предметные картинки для группы «Солнце» (зарядка, игра, сон, ребенок у телевизора, дети загорают, бегают, для группы «Воздух» (в лесу на природе, зимой на улице, комнатные растения, дым из труб, для группы «Пища» (овощи и фрукты, молоко, грязные овощи и фрукты, рыба, много сладостей и пирожных, для группы «Вода» (купание, река, в </w:t>
      </w:r>
      <w:r w:rsidRPr="00823919">
        <w:rPr>
          <w:sz w:val="28"/>
          <w:szCs w:val="28"/>
        </w:rPr>
        <w:lastRenderedPageBreak/>
        <w:t>которую сливают по трубам отходы, мыло, грязный ребенок).</w:t>
      </w:r>
      <w:proofErr w:type="gramEnd"/>
      <w:r w:rsidRPr="00823919">
        <w:rPr>
          <w:sz w:val="28"/>
          <w:szCs w:val="28"/>
        </w:rPr>
        <w:t xml:space="preserve"> </w:t>
      </w:r>
      <w:proofErr w:type="gramStart"/>
      <w:r w:rsidRPr="00823919">
        <w:rPr>
          <w:sz w:val="28"/>
          <w:szCs w:val="28"/>
        </w:rPr>
        <w:t xml:space="preserve">Для исследования: ванночки, снег, карандаши, листочки, лупы, стаканчики, лодочки из скорлупы грецкого ореха, весы, шарики - надутый и </w:t>
      </w:r>
      <w:proofErr w:type="spellStart"/>
      <w:r w:rsidRPr="00823919">
        <w:rPr>
          <w:sz w:val="28"/>
          <w:szCs w:val="28"/>
        </w:rPr>
        <w:t>ненадутый</w:t>
      </w:r>
      <w:proofErr w:type="spellEnd"/>
      <w:r w:rsidRPr="00823919">
        <w:rPr>
          <w:sz w:val="28"/>
          <w:szCs w:val="28"/>
        </w:rPr>
        <w:t xml:space="preserve">. </w:t>
      </w:r>
      <w:proofErr w:type="gramEnd"/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Х О Д</w:t>
      </w:r>
      <w:proofErr w:type="gramStart"/>
      <w:r w:rsidRPr="00823919">
        <w:rPr>
          <w:sz w:val="28"/>
          <w:szCs w:val="28"/>
        </w:rPr>
        <w:t xml:space="preserve"> :</w:t>
      </w:r>
      <w:proofErr w:type="gramEnd"/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1. Работа в кругу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Упражнение «Назови своего соседа ласкательным именем».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2. Беседа на тему «Сравним куклу с девочкой»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Воспитатель. Как зовут вашу куклу? (Дети называют имя их любимой куклы.) Итак, куклу вашу зовут Таня. У нас в группе есть и девочка Таня. Так что же получается: кукла тоже девочка, а девочка Таня тоже кукла? Что-то я запуталась, помогите мне, пожалуйста, разобраться, кто есть кто. Предлагаю сравнить куклу и девочку Таню. Чем они похожи? (Дети перечисляют признаки сходства.) А чем они различаются? </w:t>
      </w:r>
      <w:proofErr w:type="gramStart"/>
      <w:r w:rsidRPr="00823919">
        <w:rPr>
          <w:sz w:val="28"/>
          <w:szCs w:val="28"/>
        </w:rPr>
        <w:t>(Дети называют признаки отличия куклы от девочки: девочка дышит, она теплая, живая, разговаривает, думает.</w:t>
      </w:r>
      <w:proofErr w:type="gramEnd"/>
      <w:r w:rsidRPr="00823919">
        <w:rPr>
          <w:sz w:val="28"/>
          <w:szCs w:val="28"/>
        </w:rPr>
        <w:t xml:space="preserve"> </w:t>
      </w:r>
      <w:proofErr w:type="gramStart"/>
      <w:r w:rsidRPr="00823919">
        <w:rPr>
          <w:sz w:val="28"/>
          <w:szCs w:val="28"/>
        </w:rPr>
        <w:t xml:space="preserve">Она человек, у нее есть сердце, она растет, а кукла не живая: она не растет, не дышит и т. д.) </w:t>
      </w:r>
      <w:proofErr w:type="gramEnd"/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3. Игра «Человек - человеку»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Детям предлагают выбрать друг друга глазами, встать парами в кругу. Куклу ставят в центр круга. Воспитатель предлагает детям сблизить последовательно те части своего тела, которые он назовет (ушко к ушку, лобик к лобику, спинка к спинке, плечо к плечу и т. д.)</w:t>
      </w:r>
      <w:proofErr w:type="gramStart"/>
      <w:r w:rsidRPr="00823919">
        <w:rPr>
          <w:sz w:val="28"/>
          <w:szCs w:val="28"/>
        </w:rPr>
        <w:t xml:space="preserve"> .</w:t>
      </w:r>
      <w:proofErr w:type="gramEnd"/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Воспитатель. Что вы заметили? (Мы двигались, делали разминку, а кукла нет.) Да, мы двигались, нам стало жарко, весело, мы улыбаемся, а кукла как стояла, так и стоит. А что еще может делать человек? (Человек может бегать, играть, прыгать, грустить, радоваться и т. д.)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4. Распознавание полезных и вредных факторов для жизни человека (работа в </w:t>
      </w:r>
      <w:proofErr w:type="spellStart"/>
      <w:r w:rsidRPr="00823919">
        <w:rPr>
          <w:sz w:val="28"/>
          <w:szCs w:val="28"/>
        </w:rPr>
        <w:t>микрогруппах</w:t>
      </w:r>
      <w:proofErr w:type="spellEnd"/>
      <w:r w:rsidRPr="00823919">
        <w:rPr>
          <w:sz w:val="28"/>
          <w:szCs w:val="28"/>
        </w:rPr>
        <w:t xml:space="preserve">)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Воспитатель. Без чего не может жить человек? (Без воздуха, воды, солнца, пищи.) </w:t>
      </w:r>
      <w:proofErr w:type="gramStart"/>
      <w:r w:rsidRPr="00823919">
        <w:rPr>
          <w:sz w:val="28"/>
          <w:szCs w:val="28"/>
        </w:rPr>
        <w:t xml:space="preserve">Найдите свою картинку (в группе развешаны картинки с изображением облаков, реки, солнца, продуктов, займите место около нее и выберите посыльных считалкой. </w:t>
      </w:r>
      <w:proofErr w:type="gramEnd"/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lastRenderedPageBreak/>
        <w:t xml:space="preserve"> Посыльные подходят к воспитателю за заданиями. Воспитатель дает задание и объясняет посыльным, как его правильно выполнить: каждой команде нужно разделить на две части картинки - предметы, полезные для здоровья, в одну сторону, вредные - в другую. </w:t>
      </w:r>
      <w:proofErr w:type="gramStart"/>
      <w:r w:rsidRPr="00823919">
        <w:rPr>
          <w:sz w:val="28"/>
          <w:szCs w:val="28"/>
        </w:rPr>
        <w:t xml:space="preserve">(Например, голубое небо - труба с черным дымом; голубая река - очистная труба с отходами; овощи, фрукты - много пирожных, конфет; загорание на пляже, комнатные растения и т. д.) </w:t>
      </w:r>
      <w:proofErr w:type="gramEnd"/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Посыльные доносят каждый до своей группы задание. Дается время (песочные часы) на выполнение. Затем группы заслушивают друг друга.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5. Дидактическая игра «</w:t>
      </w:r>
      <w:proofErr w:type="spellStart"/>
      <w:r w:rsidRPr="00823919">
        <w:rPr>
          <w:sz w:val="28"/>
          <w:szCs w:val="28"/>
        </w:rPr>
        <w:t>Да-нет</w:t>
      </w:r>
      <w:proofErr w:type="spellEnd"/>
      <w:r w:rsidRPr="00823919">
        <w:rPr>
          <w:sz w:val="28"/>
          <w:szCs w:val="28"/>
        </w:rPr>
        <w:t xml:space="preserve">».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Воспитатель. Я буду называть слова, а вы, если это полезно для здоровья людей, хлопните в ладоши и скажите «Да», а если это вредно, не хлопайте и скажите «Нет». Начнем! (Заниматься физкультурой, играть, долго сидеть у телевизора, ходить в лес, долго играть за компьютером, пить молоко, есть фрукты, есть грязные овощи, разводить комнатные растения, есть много сладостей и пирожных, чистые воздух и вода.) Итак, человеку </w:t>
      </w:r>
      <w:proofErr w:type="gramStart"/>
      <w:r w:rsidRPr="00823919">
        <w:rPr>
          <w:sz w:val="28"/>
          <w:szCs w:val="28"/>
        </w:rPr>
        <w:t>нужны</w:t>
      </w:r>
      <w:proofErr w:type="gramEnd"/>
      <w:r w:rsidRPr="00823919">
        <w:rPr>
          <w:sz w:val="28"/>
          <w:szCs w:val="28"/>
        </w:rPr>
        <w:t xml:space="preserve"> чистые воздух и вода.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6. Упражнение «Водолазы».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Воспитатель. Закрываем рты и пальцами зажимаем нос. Кто дольше так простоит, тот и водолаз. Что случилось? Почему вы открываете рот и убираете руки от носа? (Не хватает воздуха.)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7. Исследовательская деятельность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Воспитатель. Разделитесь на две подгруппы: воздух и вода. Займите свои места около столов. Предметом исследования будут воздух и вода.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• «Понаблюдать! ». Рассматривание через лупу воды в стаканчиках и растаявшего снега в розетках. Вывод. Вода прозрачная, чистая, мокрая, растаявший снег мокрый, грязный, мутный и т. д.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• «Проведем эксперимент! ». Пускание корабликов в ванночках с водой. Дуть на них, чтобы привести в движение. Взвесить два шарика, надутый и пустой. Вывод. Воздух невидимый, легкий, прозрачный.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Дети рассказывают о том, что они узнали о воздухе и воде.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lastRenderedPageBreak/>
        <w:t xml:space="preserve"> 8. Дидактическая игра «Чудесный мешочек»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Воспитатель. Ну, а откуда же берутся болезни? (Если не мыть руки, есть грязные овощи и фрукты, не беречь природу, неправильно одеваться, не слушаться маму и папу и т. д.) Ну, а если вы все-таки заболели, кто же и как позаботится о вас?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Проводится игра. </w:t>
      </w:r>
      <w:proofErr w:type="gramStart"/>
      <w:r w:rsidRPr="00823919">
        <w:rPr>
          <w:sz w:val="28"/>
          <w:szCs w:val="28"/>
        </w:rPr>
        <w:t>Дети в кругу по очереди достают предметы из мешочка (клоун, музыкальный инструмент, книга, поварешка, фонендоскоп и т. д., а остальные рассказывают, чей это предмет и как его хозяин заботится о здоровье детей и взрослых.</w:t>
      </w:r>
      <w:proofErr w:type="gramEnd"/>
      <w:r w:rsidRPr="00823919">
        <w:rPr>
          <w:sz w:val="28"/>
          <w:szCs w:val="28"/>
        </w:rPr>
        <w:t xml:space="preserve"> Воспитатель идет по кругу под музыку. Тот, около кого музыка затихнет, достает предмет из мешочка. Дети объясняют, к человеку какой профессии относится этот предмет и как с его помощью можно помочь заболевшему. (Клоун может поднять настроение; хорошая музыка улучшает самочувствие; из книг можно узнать о том, как лечиться; повара готовят вкусную и полезную для здоровья пищу; врач лечит.) 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9. Итог занятия</w:t>
      </w:r>
    </w:p>
    <w:p w:rsidR="00823919" w:rsidRPr="00823919" w:rsidRDefault="00823919" w:rsidP="00823919">
      <w:pPr>
        <w:spacing w:after="0" w:line="240" w:lineRule="auto"/>
        <w:rPr>
          <w:sz w:val="28"/>
          <w:szCs w:val="28"/>
        </w:rPr>
      </w:pPr>
    </w:p>
    <w:p w:rsidR="008F6891" w:rsidRPr="00823919" w:rsidRDefault="00823919" w:rsidP="00823919">
      <w:pPr>
        <w:spacing w:after="0" w:line="240" w:lineRule="auto"/>
        <w:rPr>
          <w:sz w:val="28"/>
          <w:szCs w:val="28"/>
        </w:rPr>
      </w:pPr>
      <w:r w:rsidRPr="00823919">
        <w:rPr>
          <w:sz w:val="28"/>
          <w:szCs w:val="28"/>
        </w:rPr>
        <w:t xml:space="preserve"> Воспитатель. Да, ребята, если будете улыбаться, будете добрыми, веселыми, будете заботиться о своем теле и любить его, вы никогда не будете болеть. Давайте возьмемся за руки и почувствуем их тепло, </w:t>
      </w:r>
      <w:proofErr w:type="gramStart"/>
      <w:r w:rsidRPr="00823919">
        <w:rPr>
          <w:sz w:val="28"/>
          <w:szCs w:val="28"/>
        </w:rPr>
        <w:t>передадим</w:t>
      </w:r>
      <w:proofErr w:type="gramEnd"/>
      <w:r w:rsidRPr="00823919">
        <w:rPr>
          <w:sz w:val="28"/>
          <w:szCs w:val="28"/>
        </w:rPr>
        <w:t xml:space="preserve"> его друг другу и пожелаем здоровья!</w:t>
      </w:r>
    </w:p>
    <w:sectPr w:rsidR="008F6891" w:rsidRPr="00823919" w:rsidSect="008F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19"/>
    <w:rsid w:val="00823919"/>
    <w:rsid w:val="008F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5592</Characters>
  <Application>Microsoft Office Word</Application>
  <DocSecurity>0</DocSecurity>
  <Lines>46</Lines>
  <Paragraphs>13</Paragraphs>
  <ScaleCrop>false</ScaleCrop>
  <Company>DreamLair</Company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2014-07-06T08:04:00Z</dcterms:created>
  <dcterms:modified xsi:type="dcterms:W3CDTF">2014-07-06T08:04:00Z</dcterms:modified>
</cp:coreProperties>
</file>